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4CFCD" w14:textId="77777777" w:rsidR="002A4787" w:rsidRPr="007D3A29" w:rsidRDefault="002A4787" w:rsidP="002A4787">
      <w:pPr>
        <w:tabs>
          <w:tab w:val="center" w:pos="4680"/>
        </w:tabs>
        <w:jc w:val="center"/>
        <w:rPr>
          <w:rFonts w:ascii="Times New Roman" w:hAnsi="Times New Roman"/>
          <w:sz w:val="32"/>
          <w:szCs w:val="32"/>
        </w:rPr>
      </w:pPr>
      <w:r w:rsidRPr="007D3A29">
        <w:rPr>
          <w:rFonts w:ascii="Times New Roman" w:hAnsi="Times New Roman"/>
          <w:smallCaps/>
          <w:sz w:val="32"/>
          <w:szCs w:val="32"/>
        </w:rPr>
        <w:t>Eric T. Laity</w:t>
      </w:r>
    </w:p>
    <w:p w14:paraId="0DC4B282" w14:textId="77777777" w:rsidR="002A4787" w:rsidRPr="007D3A29" w:rsidRDefault="002A4787" w:rsidP="002A4787">
      <w:pPr>
        <w:jc w:val="both"/>
        <w:rPr>
          <w:rFonts w:ascii="Times New Roman" w:hAnsi="Times New Roman"/>
          <w:sz w:val="22"/>
          <w:szCs w:val="22"/>
        </w:rPr>
      </w:pPr>
    </w:p>
    <w:p w14:paraId="5613C71C" w14:textId="67677EA4" w:rsidR="00F16042" w:rsidRPr="007D3A29" w:rsidRDefault="00F16042" w:rsidP="00F16042">
      <w:pPr>
        <w:rPr>
          <w:rFonts w:ascii="Times New Roman" w:hAnsi="Times New Roman"/>
          <w:smallCaps/>
          <w:sz w:val="22"/>
          <w:szCs w:val="22"/>
        </w:rPr>
      </w:pPr>
      <w:r w:rsidRPr="007D3A29">
        <w:rPr>
          <w:rFonts w:ascii="Times New Roman" w:hAnsi="Times New Roman"/>
          <w:smallCaps/>
          <w:sz w:val="22"/>
          <w:szCs w:val="22"/>
        </w:rPr>
        <w:t>Position</w:t>
      </w:r>
    </w:p>
    <w:p w14:paraId="4FCA719C" w14:textId="77777777" w:rsidR="00F16042" w:rsidRPr="007D3A29" w:rsidRDefault="00F16042" w:rsidP="00F16042">
      <w:pPr>
        <w:ind w:left="720"/>
        <w:rPr>
          <w:rFonts w:ascii="Times New Roman" w:hAnsi="Times New Roman"/>
          <w:sz w:val="22"/>
          <w:szCs w:val="22"/>
        </w:rPr>
      </w:pPr>
    </w:p>
    <w:p w14:paraId="13998146" w14:textId="73BEF59F" w:rsidR="002A4787" w:rsidRPr="007D3A29" w:rsidRDefault="002A4787" w:rsidP="00F16042">
      <w:pPr>
        <w:tabs>
          <w:tab w:val="center" w:pos="720"/>
        </w:tabs>
        <w:ind w:left="720"/>
        <w:rPr>
          <w:rStyle w:val="Hyperlink"/>
          <w:rFonts w:ascii="Times New Roman" w:hAnsi="Times New Roman"/>
          <w:sz w:val="22"/>
          <w:szCs w:val="22"/>
        </w:rPr>
      </w:pPr>
      <w:r w:rsidRPr="007D3A29">
        <w:rPr>
          <w:rFonts w:ascii="Times New Roman" w:hAnsi="Times New Roman"/>
          <w:sz w:val="22"/>
          <w:szCs w:val="22"/>
        </w:rPr>
        <w:t>Professor of Law</w:t>
      </w:r>
      <w:r w:rsidR="00F16042" w:rsidRPr="007D3A29">
        <w:rPr>
          <w:rFonts w:ascii="Times New Roman" w:hAnsi="Times New Roman"/>
          <w:sz w:val="22"/>
          <w:szCs w:val="22"/>
        </w:rPr>
        <w:t xml:space="preserve">, </w:t>
      </w:r>
      <w:r w:rsidRPr="007D3A29">
        <w:rPr>
          <w:rFonts w:ascii="Times New Roman" w:hAnsi="Times New Roman"/>
          <w:sz w:val="22"/>
          <w:szCs w:val="22"/>
        </w:rPr>
        <w:t>Oklahoma City University School of Law</w:t>
      </w:r>
      <w:r w:rsidR="00F16042" w:rsidRPr="007D3A29">
        <w:rPr>
          <w:rFonts w:ascii="Times New Roman" w:hAnsi="Times New Roman"/>
          <w:sz w:val="22"/>
          <w:szCs w:val="22"/>
        </w:rPr>
        <w:t xml:space="preserve">, </w:t>
      </w:r>
      <w:r w:rsidR="000C6B04" w:rsidRPr="007D3A29">
        <w:rPr>
          <w:rFonts w:ascii="Times New Roman" w:hAnsi="Times New Roman"/>
          <w:sz w:val="22"/>
          <w:szCs w:val="22"/>
        </w:rPr>
        <w:t>800</w:t>
      </w:r>
      <w:r w:rsidRPr="007D3A29">
        <w:rPr>
          <w:rFonts w:ascii="Times New Roman" w:hAnsi="Times New Roman"/>
          <w:sz w:val="22"/>
          <w:szCs w:val="22"/>
        </w:rPr>
        <w:t xml:space="preserve"> N. </w:t>
      </w:r>
      <w:r w:rsidR="000C6B04" w:rsidRPr="007D3A29">
        <w:rPr>
          <w:rFonts w:ascii="Times New Roman" w:hAnsi="Times New Roman"/>
          <w:sz w:val="22"/>
          <w:szCs w:val="22"/>
        </w:rPr>
        <w:t xml:space="preserve">Harvey </w:t>
      </w:r>
      <w:r w:rsidRPr="007D3A29">
        <w:rPr>
          <w:rFonts w:ascii="Times New Roman" w:hAnsi="Times New Roman"/>
          <w:sz w:val="22"/>
          <w:szCs w:val="22"/>
        </w:rPr>
        <w:t>Avenue</w:t>
      </w:r>
      <w:r w:rsidR="00F16042" w:rsidRPr="007D3A29">
        <w:rPr>
          <w:rFonts w:ascii="Times New Roman" w:hAnsi="Times New Roman"/>
          <w:sz w:val="22"/>
          <w:szCs w:val="22"/>
        </w:rPr>
        <w:t xml:space="preserve">, </w:t>
      </w:r>
      <w:r w:rsidR="000C6B04" w:rsidRPr="007D3A29">
        <w:rPr>
          <w:rFonts w:ascii="Times New Roman" w:hAnsi="Times New Roman"/>
          <w:sz w:val="22"/>
          <w:szCs w:val="22"/>
        </w:rPr>
        <w:t>Oklahoma City, Oklahoma 73102</w:t>
      </w:r>
      <w:r w:rsidR="00F16042" w:rsidRPr="007D3A29">
        <w:rPr>
          <w:rFonts w:ascii="Times New Roman" w:hAnsi="Times New Roman"/>
          <w:sz w:val="22"/>
          <w:szCs w:val="22"/>
        </w:rPr>
        <w:t xml:space="preserve">, </w:t>
      </w:r>
      <w:r w:rsidR="000C6B04" w:rsidRPr="007D3A29">
        <w:rPr>
          <w:rFonts w:ascii="Times New Roman" w:hAnsi="Times New Roman"/>
          <w:sz w:val="22"/>
          <w:szCs w:val="22"/>
        </w:rPr>
        <w:t>United States</w:t>
      </w:r>
      <w:r w:rsidR="00F16042" w:rsidRPr="007D3A29">
        <w:rPr>
          <w:rFonts w:ascii="Times New Roman" w:hAnsi="Times New Roman"/>
          <w:sz w:val="22"/>
          <w:szCs w:val="22"/>
        </w:rPr>
        <w:t xml:space="preserve">. </w:t>
      </w:r>
      <w:r w:rsidR="003E4557" w:rsidRPr="007D3A29">
        <w:rPr>
          <w:rFonts w:ascii="Times New Roman" w:hAnsi="Times New Roman"/>
          <w:sz w:val="22"/>
          <w:szCs w:val="22"/>
        </w:rPr>
        <w:t xml:space="preserve"> </w:t>
      </w:r>
      <w:r w:rsidRPr="007D3A29">
        <w:rPr>
          <w:rFonts w:ascii="Times New Roman" w:hAnsi="Times New Roman"/>
          <w:sz w:val="22"/>
          <w:szCs w:val="22"/>
        </w:rPr>
        <w:t xml:space="preserve">Email:  </w:t>
      </w:r>
      <w:hyperlink r:id="rId8" w:history="1">
        <w:r w:rsidRPr="007D3A29">
          <w:rPr>
            <w:rStyle w:val="Hyperlink"/>
            <w:rFonts w:ascii="Times New Roman" w:hAnsi="Times New Roman"/>
            <w:sz w:val="22"/>
            <w:szCs w:val="22"/>
          </w:rPr>
          <w:t>elaity@okcu.edu</w:t>
        </w:r>
      </w:hyperlink>
    </w:p>
    <w:p w14:paraId="5A4B9148" w14:textId="77777777" w:rsidR="002A4787" w:rsidRPr="007D3A29" w:rsidRDefault="002A4787" w:rsidP="002A4787">
      <w:pPr>
        <w:tabs>
          <w:tab w:val="center" w:pos="720"/>
        </w:tabs>
        <w:ind w:left="720" w:hanging="720"/>
        <w:jc w:val="both"/>
        <w:rPr>
          <w:rFonts w:ascii="Times New Roman" w:hAnsi="Times New Roman"/>
          <w:sz w:val="22"/>
          <w:szCs w:val="22"/>
        </w:rPr>
      </w:pPr>
    </w:p>
    <w:p w14:paraId="20114E01" w14:textId="77777777" w:rsidR="002A4787" w:rsidRPr="007D3A29" w:rsidRDefault="002A4787" w:rsidP="007F1714">
      <w:pPr>
        <w:rPr>
          <w:rFonts w:ascii="Times New Roman" w:hAnsi="Times New Roman"/>
          <w:smallCaps/>
          <w:sz w:val="22"/>
          <w:szCs w:val="22"/>
        </w:rPr>
      </w:pPr>
      <w:r w:rsidRPr="007D3A29">
        <w:rPr>
          <w:rFonts w:ascii="Times New Roman" w:hAnsi="Times New Roman"/>
          <w:smallCaps/>
          <w:sz w:val="22"/>
          <w:szCs w:val="22"/>
        </w:rPr>
        <w:t>Education</w:t>
      </w:r>
    </w:p>
    <w:p w14:paraId="52EA347C" w14:textId="77777777" w:rsidR="002A4787" w:rsidRPr="007D3A29" w:rsidRDefault="002A4787" w:rsidP="007F1714">
      <w:pPr>
        <w:ind w:left="720"/>
        <w:rPr>
          <w:rFonts w:ascii="Times New Roman" w:hAnsi="Times New Roman"/>
          <w:sz w:val="22"/>
          <w:szCs w:val="22"/>
        </w:rPr>
      </w:pPr>
    </w:p>
    <w:p w14:paraId="28DC30FB" w14:textId="1959E41B" w:rsidR="006A3878" w:rsidRPr="007D3A29" w:rsidRDefault="002A4787" w:rsidP="007F1714">
      <w:pPr>
        <w:ind w:left="720"/>
        <w:rPr>
          <w:rFonts w:ascii="Times New Roman" w:hAnsi="Times New Roman"/>
          <w:sz w:val="22"/>
          <w:szCs w:val="22"/>
        </w:rPr>
      </w:pPr>
      <w:r w:rsidRPr="007D3A29">
        <w:rPr>
          <w:rFonts w:ascii="Times New Roman" w:hAnsi="Times New Roman"/>
          <w:sz w:val="22"/>
          <w:szCs w:val="22"/>
        </w:rPr>
        <w:t>B.A. (Philosophy), J.D., Harvard University</w:t>
      </w:r>
      <w:r w:rsidR="007A1AAB" w:rsidRPr="007D3A29">
        <w:rPr>
          <w:rFonts w:ascii="Times New Roman" w:hAnsi="Times New Roman"/>
          <w:sz w:val="22"/>
          <w:szCs w:val="22"/>
        </w:rPr>
        <w:t>.</w:t>
      </w:r>
    </w:p>
    <w:p w14:paraId="2D7BA102" w14:textId="77777777" w:rsidR="002A4787" w:rsidRPr="007D3A29" w:rsidRDefault="002A4787" w:rsidP="007F1714">
      <w:pPr>
        <w:rPr>
          <w:rFonts w:ascii="Times New Roman" w:hAnsi="Times New Roman"/>
          <w:sz w:val="22"/>
          <w:szCs w:val="22"/>
        </w:rPr>
      </w:pPr>
    </w:p>
    <w:p w14:paraId="007A370F" w14:textId="77777777" w:rsidR="003E4557" w:rsidRPr="007D3A29" w:rsidRDefault="003E4557" w:rsidP="003E4557">
      <w:pPr>
        <w:rPr>
          <w:rFonts w:ascii="Times New Roman" w:hAnsi="Times New Roman"/>
          <w:sz w:val="22"/>
          <w:szCs w:val="22"/>
        </w:rPr>
      </w:pPr>
      <w:r w:rsidRPr="007D3A29">
        <w:rPr>
          <w:rFonts w:ascii="Times New Roman" w:hAnsi="Times New Roman"/>
          <w:smallCaps/>
          <w:sz w:val="22"/>
          <w:szCs w:val="22"/>
        </w:rPr>
        <w:t>Practice Experience</w:t>
      </w:r>
    </w:p>
    <w:p w14:paraId="6B9EFDF5" w14:textId="77777777" w:rsidR="003E4557" w:rsidRPr="007D3A29" w:rsidRDefault="003E4557" w:rsidP="003E4557">
      <w:pPr>
        <w:ind w:left="720"/>
        <w:rPr>
          <w:rFonts w:ascii="Times New Roman" w:hAnsi="Times New Roman"/>
          <w:sz w:val="22"/>
          <w:szCs w:val="22"/>
        </w:rPr>
      </w:pPr>
    </w:p>
    <w:p w14:paraId="4D819318" w14:textId="561A36C9" w:rsidR="003E4557" w:rsidRPr="007D3A29" w:rsidRDefault="003E4557" w:rsidP="003E4557">
      <w:pPr>
        <w:ind w:left="720"/>
        <w:rPr>
          <w:rFonts w:ascii="Times New Roman" w:hAnsi="Times New Roman"/>
          <w:sz w:val="22"/>
          <w:szCs w:val="22"/>
        </w:rPr>
      </w:pPr>
      <w:proofErr w:type="gramStart"/>
      <w:r w:rsidRPr="007D3A29">
        <w:rPr>
          <w:rFonts w:ascii="Times New Roman" w:hAnsi="Times New Roman"/>
          <w:sz w:val="22"/>
          <w:szCs w:val="22"/>
        </w:rPr>
        <w:t>Member of the Texas Bar.</w:t>
      </w:r>
      <w:proofErr w:type="gramEnd"/>
    </w:p>
    <w:p w14:paraId="7EF4E518" w14:textId="77777777" w:rsidR="003E4557" w:rsidRPr="007D3A29" w:rsidRDefault="003E4557" w:rsidP="003E4557">
      <w:pPr>
        <w:ind w:left="720"/>
        <w:rPr>
          <w:rFonts w:ascii="Times New Roman" w:hAnsi="Times New Roman"/>
          <w:sz w:val="22"/>
          <w:szCs w:val="22"/>
        </w:rPr>
      </w:pPr>
    </w:p>
    <w:p w14:paraId="1405C0B5" w14:textId="3A503584" w:rsidR="003E4557" w:rsidRPr="007D3A29" w:rsidRDefault="00D56200" w:rsidP="003E4557">
      <w:pPr>
        <w:ind w:left="720"/>
        <w:rPr>
          <w:rFonts w:ascii="Times New Roman" w:hAnsi="Times New Roman"/>
          <w:sz w:val="22"/>
          <w:szCs w:val="22"/>
        </w:rPr>
      </w:pPr>
      <w:r w:rsidRPr="007D3A29">
        <w:rPr>
          <w:rFonts w:ascii="Times New Roman" w:hAnsi="Times New Roman"/>
          <w:sz w:val="22"/>
          <w:szCs w:val="22"/>
        </w:rPr>
        <w:t xml:space="preserve">Prior to joining the faculty, </w:t>
      </w:r>
      <w:r w:rsidR="003E4557" w:rsidRPr="007D3A29">
        <w:rPr>
          <w:rFonts w:ascii="Times New Roman" w:hAnsi="Times New Roman"/>
          <w:sz w:val="22"/>
          <w:szCs w:val="22"/>
        </w:rPr>
        <w:t>I practiced law in Texas</w:t>
      </w:r>
      <w:r w:rsidRPr="007D3A29">
        <w:rPr>
          <w:rFonts w:ascii="Times New Roman" w:hAnsi="Times New Roman"/>
          <w:sz w:val="22"/>
          <w:szCs w:val="22"/>
        </w:rPr>
        <w:t xml:space="preserve"> with law firms in Dallas and Houston.  </w:t>
      </w:r>
      <w:r w:rsidR="003E4557" w:rsidRPr="007D3A29">
        <w:rPr>
          <w:rFonts w:ascii="Times New Roman" w:hAnsi="Times New Roman"/>
          <w:sz w:val="22"/>
          <w:szCs w:val="22"/>
        </w:rPr>
        <w:t xml:space="preserve">My practice </w:t>
      </w:r>
      <w:r w:rsidRPr="007D3A29">
        <w:rPr>
          <w:rFonts w:ascii="Times New Roman" w:hAnsi="Times New Roman"/>
          <w:sz w:val="22"/>
          <w:szCs w:val="22"/>
        </w:rPr>
        <w:t xml:space="preserve">was transactional in nature and </w:t>
      </w:r>
      <w:r w:rsidR="003E4557" w:rsidRPr="007D3A29">
        <w:rPr>
          <w:rFonts w:ascii="Times New Roman" w:hAnsi="Times New Roman"/>
          <w:sz w:val="22"/>
          <w:szCs w:val="22"/>
        </w:rPr>
        <w:t>included secured lending, corporate acquisitions, retirement plans, engineering and construction, oil and gas, and taxation.</w:t>
      </w:r>
    </w:p>
    <w:p w14:paraId="3BBEA450" w14:textId="77777777" w:rsidR="003E4557" w:rsidRPr="007D3A29" w:rsidRDefault="003E4557" w:rsidP="003E4557">
      <w:pPr>
        <w:rPr>
          <w:rFonts w:ascii="Times New Roman" w:hAnsi="Times New Roman"/>
          <w:sz w:val="22"/>
          <w:szCs w:val="22"/>
        </w:rPr>
      </w:pPr>
    </w:p>
    <w:p w14:paraId="7ADCA7E8" w14:textId="77777777" w:rsidR="002A4787" w:rsidRPr="007D3A29" w:rsidRDefault="002A4787" w:rsidP="007F1714">
      <w:pPr>
        <w:rPr>
          <w:rFonts w:ascii="Times New Roman" w:hAnsi="Times New Roman"/>
          <w:smallCaps/>
          <w:sz w:val="22"/>
          <w:szCs w:val="22"/>
        </w:rPr>
      </w:pPr>
      <w:r w:rsidRPr="007D3A29">
        <w:rPr>
          <w:rFonts w:ascii="Times New Roman" w:hAnsi="Times New Roman"/>
          <w:smallCaps/>
          <w:sz w:val="22"/>
          <w:szCs w:val="22"/>
        </w:rPr>
        <w:t>Teaching Experience</w:t>
      </w:r>
    </w:p>
    <w:p w14:paraId="7E227BD8" w14:textId="77777777" w:rsidR="002A4787" w:rsidRPr="007D3A29" w:rsidRDefault="002A4787" w:rsidP="007F1714">
      <w:pPr>
        <w:ind w:left="720"/>
        <w:rPr>
          <w:rFonts w:ascii="Times New Roman" w:hAnsi="Times New Roman"/>
          <w:sz w:val="22"/>
          <w:szCs w:val="22"/>
        </w:rPr>
      </w:pPr>
    </w:p>
    <w:p w14:paraId="0BF60462" w14:textId="3221EDA8" w:rsidR="002A4787" w:rsidRPr="007D3A29" w:rsidRDefault="00D56200" w:rsidP="007F1714">
      <w:pPr>
        <w:ind w:left="720"/>
        <w:rPr>
          <w:rFonts w:ascii="Times New Roman" w:hAnsi="Times New Roman"/>
          <w:sz w:val="22"/>
          <w:szCs w:val="22"/>
        </w:rPr>
      </w:pPr>
      <w:r w:rsidRPr="007D3A29">
        <w:rPr>
          <w:rFonts w:ascii="Times New Roman" w:hAnsi="Times New Roman"/>
          <w:sz w:val="22"/>
          <w:szCs w:val="22"/>
        </w:rPr>
        <w:t xml:space="preserve">Contracts, Conflict of Laws, </w:t>
      </w:r>
      <w:r w:rsidR="002A4787" w:rsidRPr="007D3A29">
        <w:rPr>
          <w:rFonts w:ascii="Times New Roman" w:hAnsi="Times New Roman"/>
          <w:sz w:val="22"/>
          <w:szCs w:val="22"/>
        </w:rPr>
        <w:t>International Aspects of U.S. Income Taxation, International Business Transactions, International Law, Income Tax</w:t>
      </w:r>
      <w:r w:rsidR="000C6B04" w:rsidRPr="007D3A29">
        <w:rPr>
          <w:rFonts w:ascii="Times New Roman" w:hAnsi="Times New Roman"/>
          <w:sz w:val="22"/>
          <w:szCs w:val="22"/>
        </w:rPr>
        <w:t xml:space="preserve"> </w:t>
      </w:r>
      <w:r w:rsidR="002A4787" w:rsidRPr="007D3A29">
        <w:rPr>
          <w:rFonts w:ascii="Times New Roman" w:hAnsi="Times New Roman"/>
          <w:sz w:val="22"/>
          <w:szCs w:val="22"/>
        </w:rPr>
        <w:t>L</w:t>
      </w:r>
      <w:r w:rsidR="000C6B04" w:rsidRPr="007D3A29">
        <w:rPr>
          <w:rFonts w:ascii="Times New Roman" w:hAnsi="Times New Roman"/>
          <w:sz w:val="22"/>
          <w:szCs w:val="22"/>
        </w:rPr>
        <w:t>aw</w:t>
      </w:r>
      <w:r w:rsidR="002A4787" w:rsidRPr="007D3A29">
        <w:rPr>
          <w:rFonts w:ascii="Times New Roman" w:hAnsi="Times New Roman"/>
          <w:sz w:val="22"/>
          <w:szCs w:val="22"/>
        </w:rPr>
        <w:t xml:space="preserve">, Taxation of Business Entities, Law and Economics, Torts, Environmental Law. </w:t>
      </w:r>
    </w:p>
    <w:p w14:paraId="7812E144" w14:textId="77777777" w:rsidR="002A4787" w:rsidRPr="007D3A29" w:rsidRDefault="002A4787" w:rsidP="007F1714">
      <w:pPr>
        <w:rPr>
          <w:rFonts w:ascii="Times New Roman" w:hAnsi="Times New Roman"/>
          <w:sz w:val="22"/>
          <w:szCs w:val="22"/>
        </w:rPr>
      </w:pPr>
    </w:p>
    <w:p w14:paraId="0758DA5A" w14:textId="77777777" w:rsidR="002A4787" w:rsidRPr="007D3A29" w:rsidRDefault="002A4787" w:rsidP="007F1714">
      <w:pPr>
        <w:rPr>
          <w:rFonts w:ascii="Times New Roman" w:hAnsi="Times New Roman"/>
          <w:sz w:val="22"/>
          <w:szCs w:val="22"/>
        </w:rPr>
      </w:pPr>
      <w:r w:rsidRPr="007D3A29">
        <w:rPr>
          <w:rFonts w:ascii="Times New Roman" w:hAnsi="Times New Roman"/>
          <w:smallCaps/>
          <w:sz w:val="22"/>
          <w:szCs w:val="22"/>
        </w:rPr>
        <w:t>Program of Research</w:t>
      </w:r>
    </w:p>
    <w:p w14:paraId="76BD70DB" w14:textId="77777777" w:rsidR="002A4787" w:rsidRPr="007D3A29" w:rsidRDefault="002A4787" w:rsidP="007F1714">
      <w:pPr>
        <w:rPr>
          <w:rFonts w:ascii="Times New Roman" w:hAnsi="Times New Roman"/>
          <w:sz w:val="22"/>
          <w:szCs w:val="22"/>
        </w:rPr>
      </w:pPr>
    </w:p>
    <w:p w14:paraId="5C9F6A4F" w14:textId="73F206BC" w:rsidR="002A4787" w:rsidRPr="007D3A29" w:rsidRDefault="001446E6" w:rsidP="007F1714">
      <w:pPr>
        <w:ind w:left="720"/>
        <w:rPr>
          <w:rFonts w:ascii="Times New Roman" w:hAnsi="Times New Roman"/>
          <w:sz w:val="22"/>
          <w:szCs w:val="22"/>
        </w:rPr>
      </w:pPr>
      <w:r w:rsidRPr="007D3A29">
        <w:rPr>
          <w:rFonts w:ascii="Times New Roman" w:hAnsi="Times New Roman"/>
          <w:sz w:val="22"/>
          <w:szCs w:val="22"/>
        </w:rPr>
        <w:t xml:space="preserve">In my research, I study international tax law.  The </w:t>
      </w:r>
      <w:r w:rsidR="00E55896" w:rsidRPr="007D3A29">
        <w:rPr>
          <w:rFonts w:ascii="Times New Roman" w:hAnsi="Times New Roman"/>
          <w:sz w:val="22"/>
          <w:szCs w:val="22"/>
        </w:rPr>
        <w:t xml:space="preserve">methodology </w:t>
      </w:r>
      <w:r w:rsidRPr="007D3A29">
        <w:rPr>
          <w:rFonts w:ascii="Times New Roman" w:hAnsi="Times New Roman"/>
          <w:sz w:val="22"/>
          <w:szCs w:val="22"/>
        </w:rPr>
        <w:t xml:space="preserve">I use </w:t>
      </w:r>
      <w:r w:rsidR="00E55896" w:rsidRPr="007D3A29">
        <w:rPr>
          <w:rFonts w:ascii="Times New Roman" w:hAnsi="Times New Roman"/>
          <w:sz w:val="22"/>
          <w:szCs w:val="22"/>
        </w:rPr>
        <w:t>includes institutional economics, which is sometimes known as transaction-cost economics.</w:t>
      </w:r>
      <w:r w:rsidRPr="007D3A29">
        <w:rPr>
          <w:rFonts w:ascii="Times New Roman" w:hAnsi="Times New Roman"/>
          <w:sz w:val="22"/>
          <w:szCs w:val="22"/>
        </w:rPr>
        <w:t xml:space="preserve">  The results of my research appear in the Berkeley Journal of International Law, the Cornell International Law Journal, the Duke Journal of Comparative and International Law, the North Carolina Journal of International Law and Commercial Regulation, the Northwestern Journal of International Law and Business, and the Virginia Tax Review. </w:t>
      </w:r>
    </w:p>
    <w:p w14:paraId="6ABE3023" w14:textId="77777777" w:rsidR="002A4787" w:rsidRPr="007D3A29" w:rsidRDefault="002A4787" w:rsidP="007F1714">
      <w:pPr>
        <w:rPr>
          <w:rFonts w:ascii="Times New Roman" w:hAnsi="Times New Roman"/>
          <w:smallCaps/>
          <w:sz w:val="22"/>
          <w:szCs w:val="22"/>
        </w:rPr>
      </w:pPr>
    </w:p>
    <w:p w14:paraId="5FE54776" w14:textId="440F3840" w:rsidR="00E55896" w:rsidRPr="007D3A29" w:rsidRDefault="001446E6" w:rsidP="007F1714">
      <w:pPr>
        <w:rPr>
          <w:rFonts w:ascii="Times New Roman" w:hAnsi="Times New Roman"/>
          <w:sz w:val="22"/>
          <w:szCs w:val="22"/>
        </w:rPr>
      </w:pPr>
      <w:r w:rsidRPr="007D3A29">
        <w:rPr>
          <w:rFonts w:ascii="Times New Roman" w:hAnsi="Times New Roman"/>
          <w:smallCaps/>
          <w:sz w:val="22"/>
          <w:szCs w:val="22"/>
        </w:rPr>
        <w:t>Visiting Faculty Positions</w:t>
      </w:r>
    </w:p>
    <w:p w14:paraId="79F362FD" w14:textId="77777777" w:rsidR="00E55896" w:rsidRPr="007D3A29" w:rsidRDefault="00E55896" w:rsidP="007F1714">
      <w:pPr>
        <w:rPr>
          <w:rFonts w:ascii="Times New Roman" w:hAnsi="Times New Roman"/>
          <w:sz w:val="22"/>
          <w:szCs w:val="22"/>
        </w:rPr>
      </w:pPr>
    </w:p>
    <w:p w14:paraId="09297E0C" w14:textId="1C0DDAA0" w:rsidR="00E55896" w:rsidRPr="007D3A29" w:rsidRDefault="001446E6" w:rsidP="007F1714">
      <w:pPr>
        <w:ind w:left="720"/>
        <w:rPr>
          <w:sz w:val="22"/>
          <w:szCs w:val="22"/>
        </w:rPr>
      </w:pPr>
      <w:proofErr w:type="spellStart"/>
      <w:r w:rsidRPr="007D3A29">
        <w:rPr>
          <w:sz w:val="22"/>
          <w:szCs w:val="22"/>
        </w:rPr>
        <w:t>Nankai</w:t>
      </w:r>
      <w:proofErr w:type="spellEnd"/>
      <w:r w:rsidRPr="007D3A29">
        <w:rPr>
          <w:sz w:val="22"/>
          <w:szCs w:val="22"/>
        </w:rPr>
        <w:t xml:space="preserve"> University School of Law, Tianjin University of Finance and Economics School of Law, and Zhengzhou University School of Law.</w:t>
      </w:r>
    </w:p>
    <w:p w14:paraId="50BDC712" w14:textId="77777777" w:rsidR="002A4787" w:rsidRPr="007D3A29" w:rsidRDefault="002A4787" w:rsidP="007F1714">
      <w:pPr>
        <w:rPr>
          <w:sz w:val="22"/>
          <w:szCs w:val="22"/>
        </w:rPr>
      </w:pPr>
    </w:p>
    <w:p w14:paraId="190E0EC8" w14:textId="77777777" w:rsidR="007A1AAB" w:rsidRPr="007D3A29" w:rsidRDefault="007A1AAB" w:rsidP="007A1AAB">
      <w:pPr>
        <w:rPr>
          <w:rFonts w:ascii="Times New Roman" w:hAnsi="Times New Roman"/>
          <w:sz w:val="22"/>
          <w:szCs w:val="22"/>
        </w:rPr>
      </w:pPr>
      <w:r w:rsidRPr="007D3A29">
        <w:rPr>
          <w:rFonts w:ascii="Times New Roman" w:hAnsi="Times New Roman"/>
          <w:smallCaps/>
          <w:sz w:val="22"/>
          <w:szCs w:val="22"/>
        </w:rPr>
        <w:t>Professional Activities</w:t>
      </w:r>
    </w:p>
    <w:p w14:paraId="4B59CA39" w14:textId="77777777" w:rsidR="007A1AAB" w:rsidRPr="007D3A29" w:rsidRDefault="007A1AAB" w:rsidP="007A1AAB">
      <w:pPr>
        <w:ind w:firstLine="720"/>
        <w:rPr>
          <w:rFonts w:ascii="Times New Roman" w:hAnsi="Times New Roman"/>
          <w:sz w:val="22"/>
          <w:szCs w:val="22"/>
        </w:rPr>
      </w:pPr>
    </w:p>
    <w:p w14:paraId="4EAFD60E" w14:textId="77777777" w:rsidR="007A1AAB" w:rsidRPr="007D3A29" w:rsidRDefault="007A1AAB" w:rsidP="007A1AAB">
      <w:pPr>
        <w:ind w:firstLine="720"/>
        <w:rPr>
          <w:rFonts w:ascii="Times New Roman" w:hAnsi="Times New Roman"/>
          <w:sz w:val="22"/>
          <w:szCs w:val="22"/>
        </w:rPr>
      </w:pPr>
      <w:r w:rsidRPr="007D3A29">
        <w:rPr>
          <w:rFonts w:ascii="Times New Roman" w:hAnsi="Times New Roman"/>
          <w:sz w:val="22"/>
          <w:szCs w:val="22"/>
        </w:rPr>
        <w:t>American Bar Association:</w:t>
      </w:r>
    </w:p>
    <w:p w14:paraId="4AB3BFC3" w14:textId="77777777" w:rsidR="007A1AAB" w:rsidRPr="007D3A29" w:rsidRDefault="007A1AAB" w:rsidP="007A1AAB">
      <w:pPr>
        <w:ind w:left="2160" w:hanging="720"/>
        <w:rPr>
          <w:rFonts w:ascii="Times New Roman" w:hAnsi="Times New Roman"/>
          <w:sz w:val="22"/>
          <w:szCs w:val="22"/>
        </w:rPr>
      </w:pPr>
      <w:r w:rsidRPr="007D3A29">
        <w:rPr>
          <w:rFonts w:ascii="Times New Roman" w:hAnsi="Times New Roman"/>
          <w:sz w:val="22"/>
          <w:szCs w:val="22"/>
        </w:rPr>
        <w:t>Committee on U.S. Activities of Foreigners and Tax Treaties, Tax Section</w:t>
      </w:r>
    </w:p>
    <w:p w14:paraId="6CD06C29" w14:textId="77777777" w:rsidR="007A1AAB" w:rsidRPr="007D3A29" w:rsidRDefault="007A1AAB" w:rsidP="007A1AAB">
      <w:pPr>
        <w:ind w:left="2160" w:hanging="720"/>
        <w:rPr>
          <w:rFonts w:ascii="Times New Roman" w:hAnsi="Times New Roman"/>
          <w:sz w:val="22"/>
          <w:szCs w:val="22"/>
        </w:rPr>
      </w:pPr>
      <w:r w:rsidRPr="007D3A29">
        <w:rPr>
          <w:rFonts w:ascii="Times New Roman" w:hAnsi="Times New Roman"/>
          <w:sz w:val="22"/>
          <w:szCs w:val="22"/>
        </w:rPr>
        <w:t>Committee on Foreign Activities of United States Taxpayers, Tax Section</w:t>
      </w:r>
    </w:p>
    <w:p w14:paraId="2A45E074" w14:textId="38381FEF" w:rsidR="007A1AAB" w:rsidRPr="007D3A29" w:rsidRDefault="007A1AAB" w:rsidP="007A1AAB">
      <w:pPr>
        <w:ind w:left="720"/>
        <w:rPr>
          <w:rFonts w:ascii="Times New Roman" w:hAnsi="Times New Roman"/>
          <w:sz w:val="22"/>
          <w:szCs w:val="22"/>
        </w:rPr>
      </w:pPr>
      <w:r w:rsidRPr="007D3A29">
        <w:rPr>
          <w:rFonts w:ascii="Times New Roman" w:hAnsi="Times New Roman"/>
          <w:sz w:val="22"/>
          <w:szCs w:val="22"/>
        </w:rPr>
        <w:t xml:space="preserve">American Society </w:t>
      </w:r>
      <w:r w:rsidR="00A65935" w:rsidRPr="007D3A29">
        <w:rPr>
          <w:rFonts w:ascii="Times New Roman" w:hAnsi="Times New Roman"/>
          <w:sz w:val="22"/>
          <w:szCs w:val="22"/>
        </w:rPr>
        <w:t xml:space="preserve">of </w:t>
      </w:r>
      <w:r w:rsidRPr="007D3A29">
        <w:rPr>
          <w:rFonts w:ascii="Times New Roman" w:hAnsi="Times New Roman"/>
          <w:sz w:val="22"/>
          <w:szCs w:val="22"/>
        </w:rPr>
        <w:t>International Law</w:t>
      </w:r>
    </w:p>
    <w:p w14:paraId="6E8769FD" w14:textId="77777777" w:rsidR="007A1AAB" w:rsidRPr="007D3A29" w:rsidRDefault="007A1AAB" w:rsidP="007A1AAB">
      <w:pPr>
        <w:ind w:left="720"/>
        <w:rPr>
          <w:rFonts w:ascii="Times New Roman" w:hAnsi="Times New Roman"/>
          <w:sz w:val="22"/>
          <w:szCs w:val="22"/>
        </w:rPr>
      </w:pPr>
      <w:r w:rsidRPr="007D3A29">
        <w:rPr>
          <w:rFonts w:ascii="Times New Roman" w:hAnsi="Times New Roman"/>
          <w:sz w:val="22"/>
          <w:szCs w:val="22"/>
        </w:rPr>
        <w:t>International Fiscal Association</w:t>
      </w:r>
    </w:p>
    <w:p w14:paraId="50D8306D" w14:textId="47581442" w:rsidR="005D1996" w:rsidRPr="007D3A29" w:rsidRDefault="005D1996" w:rsidP="007A1AAB">
      <w:pPr>
        <w:rPr>
          <w:rFonts w:ascii="Times New Roman" w:hAnsi="Times New Roman"/>
          <w:sz w:val="22"/>
          <w:szCs w:val="22"/>
        </w:rPr>
      </w:pPr>
      <w:bookmarkStart w:id="0" w:name="_GoBack"/>
      <w:bookmarkEnd w:id="0"/>
    </w:p>
    <w:sectPr w:rsidR="005D1996" w:rsidRPr="007D3A29" w:rsidSect="002A4787">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AAC3" w14:textId="77777777" w:rsidR="001446E6" w:rsidRDefault="001446E6">
      <w:r>
        <w:separator/>
      </w:r>
    </w:p>
  </w:endnote>
  <w:endnote w:type="continuationSeparator" w:id="0">
    <w:p w14:paraId="716A843E" w14:textId="77777777" w:rsidR="001446E6" w:rsidRDefault="0014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7FD1" w14:textId="77777777" w:rsidR="001446E6" w:rsidRDefault="001446E6" w:rsidP="002A4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D46BF" w14:textId="77777777" w:rsidR="001446E6" w:rsidRDefault="001446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D68A" w14:textId="77777777" w:rsidR="001446E6" w:rsidRDefault="001446E6" w:rsidP="002A4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423FAD" w14:textId="77777777" w:rsidR="001446E6" w:rsidRDefault="001446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E89D" w14:textId="77777777" w:rsidR="001446E6" w:rsidRDefault="001446E6">
      <w:r>
        <w:separator/>
      </w:r>
    </w:p>
  </w:footnote>
  <w:footnote w:type="continuationSeparator" w:id="0">
    <w:p w14:paraId="207C67E4" w14:textId="77777777" w:rsidR="001446E6" w:rsidRDefault="00144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8614" w14:textId="36AEBF8F" w:rsidR="001446E6" w:rsidRPr="009D2E1C" w:rsidRDefault="001446E6" w:rsidP="002A4787">
    <w:pPr>
      <w:pStyle w:val="Header"/>
      <w:rPr>
        <w:rFonts w:ascii="Times New Roman" w:hAnsi="Times New Roman"/>
        <w:szCs w:val="20"/>
      </w:rPr>
    </w:pPr>
    <w:r w:rsidRPr="009D2E1C">
      <w:rPr>
        <w:rFonts w:ascii="Times New Roman" w:hAnsi="Times New Roman"/>
        <w:i/>
        <w:szCs w:val="20"/>
      </w:rPr>
      <w:t>Short Form Resume for Eric T. Laity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39"/>
    <w:rsid w:val="000C6B04"/>
    <w:rsid w:val="001446E6"/>
    <w:rsid w:val="00156F39"/>
    <w:rsid w:val="00212EE8"/>
    <w:rsid w:val="00275DA0"/>
    <w:rsid w:val="002A4787"/>
    <w:rsid w:val="002C1E2C"/>
    <w:rsid w:val="003D3DDE"/>
    <w:rsid w:val="003E4557"/>
    <w:rsid w:val="00570481"/>
    <w:rsid w:val="005D1996"/>
    <w:rsid w:val="00673ECC"/>
    <w:rsid w:val="006A3878"/>
    <w:rsid w:val="007A1AAB"/>
    <w:rsid w:val="007D3A29"/>
    <w:rsid w:val="007F1714"/>
    <w:rsid w:val="0087618C"/>
    <w:rsid w:val="009D2E1C"/>
    <w:rsid w:val="00A1776A"/>
    <w:rsid w:val="00A65935"/>
    <w:rsid w:val="00B02095"/>
    <w:rsid w:val="00B25111"/>
    <w:rsid w:val="00D4491C"/>
    <w:rsid w:val="00D56200"/>
    <w:rsid w:val="00D624BB"/>
    <w:rsid w:val="00E004FB"/>
    <w:rsid w:val="00E1237E"/>
    <w:rsid w:val="00E55896"/>
    <w:rsid w:val="00EB3216"/>
    <w:rsid w:val="00F1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6FF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3"/>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66842"/>
  </w:style>
  <w:style w:type="paragraph" w:styleId="BodyTextIndent">
    <w:name w:val="Body Text Indent"/>
    <w:basedOn w:val="Normal"/>
    <w:rsid w:val="00ED1543"/>
    <w:pPr>
      <w:ind w:left="1440" w:hanging="720"/>
      <w:jc w:val="both"/>
    </w:pPr>
    <w:rPr>
      <w:sz w:val="24"/>
    </w:rPr>
  </w:style>
  <w:style w:type="character" w:styleId="Hyperlink">
    <w:name w:val="Hyperlink"/>
    <w:basedOn w:val="DefaultParagraphFont"/>
    <w:rsid w:val="00ED1543"/>
    <w:rPr>
      <w:color w:val="0000FF"/>
      <w:u w:val="single"/>
    </w:rPr>
  </w:style>
  <w:style w:type="paragraph" w:styleId="Footer">
    <w:name w:val="footer"/>
    <w:basedOn w:val="Normal"/>
    <w:rsid w:val="00BE08FF"/>
    <w:pPr>
      <w:tabs>
        <w:tab w:val="center" w:pos="4320"/>
        <w:tab w:val="right" w:pos="8640"/>
      </w:tabs>
    </w:pPr>
  </w:style>
  <w:style w:type="paragraph" w:styleId="Header">
    <w:name w:val="header"/>
    <w:basedOn w:val="Normal"/>
    <w:rsid w:val="00BE08F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3"/>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66842"/>
  </w:style>
  <w:style w:type="paragraph" w:styleId="BodyTextIndent">
    <w:name w:val="Body Text Indent"/>
    <w:basedOn w:val="Normal"/>
    <w:rsid w:val="00ED1543"/>
    <w:pPr>
      <w:ind w:left="1440" w:hanging="720"/>
      <w:jc w:val="both"/>
    </w:pPr>
    <w:rPr>
      <w:sz w:val="24"/>
    </w:rPr>
  </w:style>
  <w:style w:type="character" w:styleId="Hyperlink">
    <w:name w:val="Hyperlink"/>
    <w:basedOn w:val="DefaultParagraphFont"/>
    <w:rsid w:val="00ED1543"/>
    <w:rPr>
      <w:color w:val="0000FF"/>
      <w:u w:val="single"/>
    </w:rPr>
  </w:style>
  <w:style w:type="paragraph" w:styleId="Footer">
    <w:name w:val="footer"/>
    <w:basedOn w:val="Normal"/>
    <w:rsid w:val="00BE08FF"/>
    <w:pPr>
      <w:tabs>
        <w:tab w:val="center" w:pos="4320"/>
        <w:tab w:val="right" w:pos="8640"/>
      </w:tabs>
    </w:pPr>
  </w:style>
  <w:style w:type="paragraph" w:styleId="Header">
    <w:name w:val="header"/>
    <w:basedOn w:val="Normal"/>
    <w:rsid w:val="00BE08F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elaity@okcu.edu"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6A5C6786E8A48921CE9050621512F" ma:contentTypeVersion="8" ma:contentTypeDescription="Create a new document." ma:contentTypeScope="" ma:versionID="f3514bbea91eaef80fadb83b523a2b62">
  <xsd:schema xmlns:xsd="http://www.w3.org/2001/XMLSchema" xmlns:xs="http://www.w3.org/2001/XMLSchema" xmlns:p="http://schemas.microsoft.com/office/2006/metadata/properties" xmlns:ns2="2451e283-2a4f-403f-a35f-bf63c86b8db6" targetNamespace="http://schemas.microsoft.com/office/2006/metadata/properties" ma:root="true" ma:fieldsID="3879dffed3a8d9e3e92a8f6311d9948e" ns2:_="">
    <xsd:import namespace="2451e283-2a4f-403f-a35f-bf63c86b8d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1e283-2a4f-403f-a35f-bf63c86b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F5CF1-8367-4D22-8301-ADCE7B66D9BC}"/>
</file>

<file path=customXml/itemProps2.xml><?xml version="1.0" encoding="utf-8"?>
<ds:datastoreItem xmlns:ds="http://schemas.openxmlformats.org/officeDocument/2006/customXml" ds:itemID="{AC536A6B-5E70-457C-958C-5D82DE44A789}"/>
</file>

<file path=customXml/itemProps3.xml><?xml version="1.0" encoding="utf-8"?>
<ds:datastoreItem xmlns:ds="http://schemas.openxmlformats.org/officeDocument/2006/customXml" ds:itemID="{F1502F58-C73B-4300-B717-DA2EA52F56DE}"/>
</file>

<file path=docProps/app.xml><?xml version="1.0" encoding="utf-8"?>
<Properties xmlns="http://schemas.openxmlformats.org/officeDocument/2006/extended-properties" xmlns:vt="http://schemas.openxmlformats.org/officeDocument/2006/docPropsVTypes">
  <Template>Normal.dotm</Template>
  <TotalTime>27</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ERIC T</vt:lpstr>
    </vt:vector>
  </TitlesOfParts>
  <Company>Oklahoma City University</Company>
  <LinksUpToDate>false</LinksUpToDate>
  <CharactersWithSpaces>1779</CharactersWithSpaces>
  <SharedDoc>false</SharedDoc>
  <HLinks>
    <vt:vector size="6" baseType="variant">
      <vt:variant>
        <vt:i4>7340124</vt:i4>
      </vt:variant>
      <vt:variant>
        <vt:i4>0</vt:i4>
      </vt:variant>
      <vt:variant>
        <vt:i4>0</vt:i4>
      </vt:variant>
      <vt:variant>
        <vt:i4>5</vt:i4>
      </vt:variant>
      <vt:variant>
        <vt:lpwstr>mailto:elaity@okcu.edu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T</dc:title>
  <dc:subject/>
  <dc:creator>ELaity</dc:creator>
  <cp:keywords/>
  <dc:description/>
  <cp:lastModifiedBy>Eric Laity</cp:lastModifiedBy>
  <cp:revision>6</cp:revision>
  <cp:lastPrinted>2015-02-26T23:02:00Z</cp:lastPrinted>
  <dcterms:created xsi:type="dcterms:W3CDTF">2018-08-08T16:37:00Z</dcterms:created>
  <dcterms:modified xsi:type="dcterms:W3CDTF">2018-08-08T17:07:00Z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1104091089</vt:i4>
  </property>
  <property fmtid="{D5CDD505-2E9C-101B-9397-08002B2CF9AE}" pid="3" name="_EmailSubject">
    <vt:lpwstr>Other administration</vt:lpwstr>
  </property>
  <property fmtid="{D5CDD505-2E9C-101B-9397-08002B2CF9AE}" pid="4" name="_AuthorEmail">
    <vt:lpwstr>elaity@okcu.edu</vt:lpwstr>
  </property>
  <property fmtid="{D5CDD505-2E9C-101B-9397-08002B2CF9AE}" pid="5" name="_AuthorEmailDisplayName">
    <vt:lpwstr>Laity, Eric</vt:lpwstr>
  </property>
  <property fmtid="{D5CDD505-2E9C-101B-9397-08002B2CF9AE}" pid="6" name="ContentTypeId">
    <vt:lpwstr>0x010100F0F6A5C6786E8A48921CE9050621512F</vt:lpwstr>
  </property>
</Properties>
</file>